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D5C7" w14:textId="77777777" w:rsidR="005D5BAE" w:rsidRDefault="005D5BAE" w:rsidP="005D5BAE">
      <w:pPr>
        <w:pStyle w:val="NormalWeb"/>
        <w:spacing w:after="150" w:afterAutospacing="0"/>
        <w:jc w:val="center"/>
        <w:rPr>
          <w:rFonts w:ascii="Anton" w:hAnsi="Anton" w:cs="Calibri Light"/>
          <w:b/>
          <w:bCs/>
          <w:color w:val="F1C40F"/>
          <w:sz w:val="44"/>
          <w:szCs w:val="44"/>
          <w:shd w:val="clear" w:color="auto" w:fill="FFFFFF"/>
        </w:rPr>
      </w:pPr>
    </w:p>
    <w:p w14:paraId="1494F1B3" w14:textId="5E8CFBBF" w:rsidR="00D850BC" w:rsidRDefault="00D850BC" w:rsidP="005D5BAE">
      <w:pPr>
        <w:pStyle w:val="NormalWeb"/>
        <w:spacing w:after="150" w:afterAutospacing="0"/>
        <w:jc w:val="center"/>
        <w:rPr>
          <w:rFonts w:ascii="Anton" w:hAnsi="Anton" w:cs="Calibri Light"/>
          <w:b/>
          <w:bCs/>
          <w:color w:val="F1C40F"/>
          <w:sz w:val="44"/>
          <w:szCs w:val="44"/>
          <w:shd w:val="clear" w:color="auto" w:fill="FFFFFF"/>
        </w:rPr>
      </w:pPr>
      <w:r w:rsidRPr="00D850BC">
        <w:rPr>
          <w:rFonts w:ascii="Anton" w:hAnsi="Anton" w:cs="Calibri Light"/>
          <w:b/>
          <w:bCs/>
          <w:color w:val="F1C40F"/>
          <w:sz w:val="44"/>
          <w:szCs w:val="44"/>
          <w:shd w:val="clear" w:color="auto" w:fill="FFFFFF"/>
        </w:rPr>
        <w:t>Commission de l'animation et </w:t>
      </w:r>
      <w:r w:rsidRPr="005D5BAE">
        <w:rPr>
          <w:rFonts w:ascii="Anton" w:hAnsi="Anton" w:cs="Calibri Light"/>
          <w:b/>
          <w:bCs/>
          <w:color w:val="F1C40F"/>
          <w:sz w:val="44"/>
          <w:szCs w:val="44"/>
          <w:shd w:val="clear" w:color="auto" w:fill="FFFFFF"/>
        </w:rPr>
        <w:t>du sponsoring</w:t>
      </w:r>
    </w:p>
    <w:p w14:paraId="61A2C106" w14:textId="77777777" w:rsidR="005D5BAE" w:rsidRPr="005D5BAE" w:rsidRDefault="005D5BAE" w:rsidP="005D5BAE">
      <w:pPr>
        <w:pStyle w:val="NormalWeb"/>
        <w:spacing w:after="150" w:afterAutospacing="0"/>
        <w:jc w:val="center"/>
        <w:rPr>
          <w:rFonts w:ascii="Anton" w:hAnsi="Anton" w:cs="Calibri Light"/>
          <w:b/>
          <w:bCs/>
          <w:color w:val="F1C40F"/>
          <w:sz w:val="44"/>
          <w:szCs w:val="44"/>
          <w:shd w:val="clear" w:color="auto" w:fill="FFFFFF"/>
        </w:rPr>
      </w:pPr>
    </w:p>
    <w:p w14:paraId="1C6AD46A" w14:textId="77777777" w:rsidR="005D5BAE" w:rsidRDefault="005D5BAE" w:rsidP="005D5BAE">
      <w:pPr>
        <w:pStyle w:val="Titre2"/>
      </w:pPr>
      <w:r>
        <w:rPr>
          <w:rFonts w:ascii="Anton" w:hAnsi="Anton" w:cs="Calibri Light"/>
          <w:color w:val="F1C40F"/>
          <w:shd w:val="clear" w:color="auto" w:fill="FFFFFF"/>
        </w:rPr>
        <w:t>Présentation de la commission</w:t>
      </w:r>
    </w:p>
    <w:p w14:paraId="49639CAE" w14:textId="47E954BF" w:rsidR="005D5BAE" w:rsidRPr="005D5BAE" w:rsidRDefault="005D5BAE" w:rsidP="005D5BAE">
      <w:pPr>
        <w:pStyle w:val="NormalWeb"/>
        <w:spacing w:after="150" w:afterAutospacing="0"/>
        <w:jc w:val="both"/>
        <w:rPr>
          <w:rFonts w:ascii="inherit" w:hAnsi="inherit" w:cs="Calibri"/>
          <w:color w:val="222222"/>
          <w:shd w:val="clear" w:color="auto" w:fill="FFFFFF"/>
        </w:rPr>
      </w:pPr>
      <w:r w:rsidRPr="005D5BAE">
        <w:rPr>
          <w:rFonts w:ascii="inherit" w:hAnsi="inherit" w:cs="Calibri"/>
          <w:color w:val="222222"/>
          <w:shd w:val="clear" w:color="auto" w:fill="FFFFFF"/>
        </w:rPr>
        <w:t xml:space="preserve">Cette commission a pour objectif d'organiser des manifestations ouvertes aux licenciés, familles, </w:t>
      </w:r>
      <w:r w:rsidRPr="005D5BAE">
        <w:rPr>
          <w:rFonts w:ascii="inherit" w:hAnsi="inherit" w:cs="Calibri"/>
          <w:color w:val="222222"/>
          <w:shd w:val="clear" w:color="auto" w:fill="FFFFFF"/>
        </w:rPr>
        <w:t>sympathisants</w:t>
      </w:r>
      <w:r w:rsidRPr="005D5BAE">
        <w:rPr>
          <w:rFonts w:ascii="inherit" w:hAnsi="inherit" w:cs="Calibri"/>
          <w:color w:val="222222"/>
          <w:shd w:val="clear" w:color="auto" w:fill="FFFFFF"/>
        </w:rPr>
        <w:t xml:space="preserve"> du Stade Relecquois Basket ou au grand public.</w:t>
      </w:r>
    </w:p>
    <w:p w14:paraId="0D7EA591" w14:textId="77777777" w:rsidR="005D5BAE" w:rsidRPr="005D5BAE" w:rsidRDefault="005D5BAE" w:rsidP="005D5BAE">
      <w:pPr>
        <w:pStyle w:val="Titre2"/>
        <w:rPr>
          <w:rFonts w:ascii="Anton" w:hAnsi="Anton" w:cs="Calibri Light"/>
          <w:color w:val="F1C40F"/>
          <w:shd w:val="clear" w:color="auto" w:fill="FFFFFF"/>
        </w:rPr>
      </w:pPr>
      <w:r w:rsidRPr="005D5BAE">
        <w:rPr>
          <w:rFonts w:ascii="Anton" w:hAnsi="Anton" w:cs="Calibri Light"/>
          <w:color w:val="F1C40F"/>
          <w:shd w:val="clear" w:color="auto" w:fill="FFFFFF"/>
        </w:rPr>
        <w:t>Composition</w:t>
      </w:r>
    </w:p>
    <w:p w14:paraId="4EA263CC" w14:textId="77777777" w:rsidR="005D5BAE" w:rsidRPr="005D5BAE" w:rsidRDefault="005D5BAE" w:rsidP="005D5BAE">
      <w:pPr>
        <w:pStyle w:val="NormalWeb"/>
        <w:spacing w:after="150" w:afterAutospacing="0"/>
        <w:jc w:val="both"/>
        <w:rPr>
          <w:rFonts w:ascii="inherit" w:hAnsi="inherit" w:cs="Calibri"/>
          <w:color w:val="222222"/>
          <w:shd w:val="clear" w:color="auto" w:fill="FFFFFF"/>
        </w:rPr>
      </w:pPr>
      <w:r w:rsidRPr="005D5BAE">
        <w:rPr>
          <w:rFonts w:ascii="inherit" w:hAnsi="inherit" w:cs="Calibri"/>
          <w:color w:val="222222"/>
          <w:shd w:val="clear" w:color="auto" w:fill="FFFFFF"/>
        </w:rPr>
        <w:t xml:space="preserve">Elle est composée de 4 membres actifs : Estelle Derrien, Catherine Laurent, Gaelle </w:t>
      </w:r>
      <w:proofErr w:type="spellStart"/>
      <w:r w:rsidRPr="005D5BAE">
        <w:rPr>
          <w:rFonts w:ascii="inherit" w:hAnsi="inherit" w:cs="Calibri"/>
          <w:color w:val="222222"/>
          <w:shd w:val="clear" w:color="auto" w:fill="FFFFFF"/>
        </w:rPr>
        <w:t>Cevaer</w:t>
      </w:r>
      <w:proofErr w:type="spellEnd"/>
      <w:r w:rsidRPr="005D5BAE">
        <w:rPr>
          <w:rFonts w:ascii="inherit" w:hAnsi="inherit" w:cs="Calibri"/>
          <w:color w:val="222222"/>
          <w:shd w:val="clear" w:color="auto" w:fill="FFFFFF"/>
        </w:rPr>
        <w:t xml:space="preserve"> </w:t>
      </w:r>
      <w:proofErr w:type="spellStart"/>
      <w:r w:rsidRPr="005D5BAE">
        <w:rPr>
          <w:rFonts w:ascii="inherit" w:hAnsi="inherit" w:cs="Calibri"/>
          <w:color w:val="222222"/>
          <w:shd w:val="clear" w:color="auto" w:fill="FFFFFF"/>
        </w:rPr>
        <w:t>Abernot</w:t>
      </w:r>
      <w:proofErr w:type="spellEnd"/>
      <w:r w:rsidRPr="005D5BAE">
        <w:rPr>
          <w:rFonts w:ascii="inherit" w:hAnsi="inherit" w:cs="Calibri"/>
          <w:color w:val="222222"/>
          <w:shd w:val="clear" w:color="auto" w:fill="FFFFFF"/>
        </w:rPr>
        <w:t xml:space="preserve"> et </w:t>
      </w:r>
      <w:proofErr w:type="spellStart"/>
      <w:r w:rsidRPr="005D5BAE">
        <w:rPr>
          <w:rFonts w:ascii="inherit" w:hAnsi="inherit" w:cs="Calibri"/>
          <w:color w:val="222222"/>
          <w:shd w:val="clear" w:color="auto" w:fill="FFFFFF"/>
        </w:rPr>
        <w:t>Loic</w:t>
      </w:r>
      <w:proofErr w:type="spellEnd"/>
      <w:r w:rsidRPr="005D5BAE">
        <w:rPr>
          <w:rFonts w:ascii="inherit" w:hAnsi="inherit" w:cs="Calibri"/>
          <w:color w:val="222222"/>
          <w:shd w:val="clear" w:color="auto" w:fill="FFFFFF"/>
        </w:rPr>
        <w:t xml:space="preserve"> Goge. Nous cherchons activement un membre supplémentaire.</w:t>
      </w:r>
    </w:p>
    <w:p w14:paraId="46DB64D2" w14:textId="4F0E5E39" w:rsidR="005D5BAE" w:rsidRPr="005D5BAE" w:rsidRDefault="005D5BAE" w:rsidP="005D5BAE">
      <w:pPr>
        <w:pStyle w:val="NormalWeb"/>
        <w:spacing w:after="150" w:afterAutospacing="0"/>
        <w:jc w:val="both"/>
        <w:rPr>
          <w:rFonts w:ascii="inherit" w:hAnsi="inherit" w:cs="Calibri"/>
          <w:color w:val="222222"/>
          <w:shd w:val="clear" w:color="auto" w:fill="FFFFFF"/>
        </w:rPr>
      </w:pPr>
      <w:r w:rsidRPr="005D5BAE">
        <w:rPr>
          <w:rFonts w:ascii="inherit" w:hAnsi="inherit" w:cs="Calibri"/>
          <w:color w:val="222222"/>
          <w:shd w:val="clear" w:color="auto" w:fill="FFFFFF"/>
        </w:rPr>
        <w:t xml:space="preserve">Les membres se réunissent 1 fois par trimestre et échangent via un groupe </w:t>
      </w:r>
      <w:r w:rsidRPr="005D5BAE">
        <w:rPr>
          <w:rFonts w:ascii="inherit" w:hAnsi="inherit" w:cs="Calibri"/>
          <w:color w:val="222222"/>
          <w:shd w:val="clear" w:color="auto" w:fill="FFFFFF"/>
        </w:rPr>
        <w:t>WhatsApp</w:t>
      </w:r>
      <w:r w:rsidRPr="005D5BAE">
        <w:rPr>
          <w:rFonts w:ascii="inherit" w:hAnsi="inherit" w:cs="Calibri"/>
          <w:color w:val="222222"/>
          <w:shd w:val="clear" w:color="auto" w:fill="FFFFFF"/>
        </w:rPr>
        <w:t>.</w:t>
      </w:r>
    </w:p>
    <w:p w14:paraId="69B7B2B7" w14:textId="77777777" w:rsidR="005D5BAE" w:rsidRPr="005D5BAE" w:rsidRDefault="005D5BAE" w:rsidP="005D5BAE">
      <w:pPr>
        <w:pStyle w:val="Titre2"/>
        <w:rPr>
          <w:rFonts w:ascii="Anton" w:hAnsi="Anton" w:cs="Calibri Light"/>
          <w:color w:val="F1C40F"/>
          <w:shd w:val="clear" w:color="auto" w:fill="FFFFFF"/>
        </w:rPr>
      </w:pPr>
      <w:r w:rsidRPr="005D5BAE">
        <w:rPr>
          <w:rFonts w:ascii="Anton" w:hAnsi="Anton" w:cs="Calibri Light"/>
          <w:color w:val="F1C40F"/>
          <w:shd w:val="clear" w:color="auto" w:fill="FFFFFF"/>
        </w:rPr>
        <w:t>Objectifs</w:t>
      </w:r>
    </w:p>
    <w:p w14:paraId="474FFBEF" w14:textId="77777777" w:rsidR="005D5BAE" w:rsidRDefault="005D5BAE" w:rsidP="005D5BAE">
      <w:pPr>
        <w:pStyle w:val="NormalWeb"/>
        <w:spacing w:after="150" w:afterAutospacing="0"/>
        <w:jc w:val="both"/>
      </w:pPr>
      <w:r>
        <w:rPr>
          <w:rFonts w:ascii="inherit" w:hAnsi="inherit" w:cs="Calibri"/>
          <w:color w:val="222222"/>
          <w:shd w:val="clear" w:color="auto" w:fill="FFFFFF"/>
        </w:rPr>
        <w:t>Organiser des évènements exceptionnels rythmant la vie du club : Ventes, Ambiance pré-Matchs,</w:t>
      </w:r>
    </w:p>
    <w:p w14:paraId="6280D76A" w14:textId="77777777" w:rsidR="005D5BAE" w:rsidRDefault="005D5BAE" w:rsidP="005D5BAE">
      <w:pPr>
        <w:pStyle w:val="NormalWeb"/>
        <w:spacing w:after="150" w:afterAutospacing="0"/>
        <w:jc w:val="both"/>
      </w:pPr>
      <w:r>
        <w:rPr>
          <w:rFonts w:ascii="inherit" w:hAnsi="inherit" w:cs="Calibri"/>
          <w:color w:val="222222"/>
          <w:shd w:val="clear" w:color="auto" w:fill="FFFFFF"/>
        </w:rPr>
        <w:t>Prospecter les entreprises locales dans le but de signer des contrats de partenariats et de sponsoring</w:t>
      </w:r>
    </w:p>
    <w:p w14:paraId="03D4E450" w14:textId="6220CCE1" w:rsidR="005D5BAE" w:rsidRDefault="005D5BAE" w:rsidP="005D5BAE">
      <w:pPr>
        <w:pStyle w:val="NormalWeb"/>
        <w:spacing w:after="150" w:afterAutospacing="0"/>
        <w:jc w:val="both"/>
      </w:pPr>
      <w:r>
        <w:rPr>
          <w:rFonts w:ascii="inherit" w:hAnsi="inherit" w:cs="Calibri"/>
          <w:color w:val="222222"/>
          <w:shd w:val="clear" w:color="auto" w:fill="FFFFFF"/>
        </w:rPr>
        <w:t xml:space="preserve">Travailler à la Communication pour promouvoir la vie du </w:t>
      </w:r>
      <w:r>
        <w:rPr>
          <w:rFonts w:ascii="inherit" w:hAnsi="inherit" w:cs="Calibri"/>
          <w:color w:val="222222"/>
          <w:shd w:val="clear" w:color="auto" w:fill="FFFFFF"/>
        </w:rPr>
        <w:t>club :</w:t>
      </w:r>
      <w:r>
        <w:rPr>
          <w:rFonts w:ascii="inherit" w:hAnsi="inherit" w:cs="Calibri"/>
          <w:color w:val="222222"/>
          <w:shd w:val="clear" w:color="auto" w:fill="FFFFFF"/>
        </w:rPr>
        <w:t xml:space="preserve"> Affiches, logos, Réseaux, sites etc...</w:t>
      </w:r>
    </w:p>
    <w:p w14:paraId="19478CA2" w14:textId="22DE06E2" w:rsidR="005D5BAE" w:rsidRPr="005D5BAE" w:rsidRDefault="005D5BAE" w:rsidP="005D5BAE">
      <w:pPr>
        <w:pStyle w:val="Titre2"/>
        <w:rPr>
          <w:rFonts w:ascii="Anton" w:hAnsi="Anton" w:cs="Calibri Light"/>
          <w:color w:val="F1C40F"/>
          <w:shd w:val="clear" w:color="auto" w:fill="FFFFFF"/>
        </w:rPr>
      </w:pPr>
      <w:r w:rsidRPr="005D5BAE">
        <w:rPr>
          <w:rFonts w:ascii="Anton" w:hAnsi="Anton" w:cs="Calibri Light"/>
          <w:color w:val="F1C40F"/>
          <w:shd w:val="clear" w:color="auto" w:fill="FFFFFF"/>
        </w:rPr>
        <w:t>Evènements</w:t>
      </w:r>
      <w:r w:rsidRPr="005D5BAE">
        <w:rPr>
          <w:rFonts w:ascii="Anton" w:hAnsi="Anton" w:cs="Calibri Light"/>
          <w:color w:val="F1C40F"/>
          <w:shd w:val="clear" w:color="auto" w:fill="FFFFFF"/>
        </w:rPr>
        <w:t xml:space="preserve"> réalisés</w:t>
      </w:r>
    </w:p>
    <w:p w14:paraId="68EAE5D6" w14:textId="68EE95C3" w:rsidR="005D5BAE" w:rsidRPr="005D5BAE" w:rsidRDefault="005D5BAE" w:rsidP="005D5BAE">
      <w:pPr>
        <w:pStyle w:val="NormalWeb"/>
        <w:spacing w:after="150" w:afterAutospacing="0"/>
        <w:jc w:val="both"/>
        <w:rPr>
          <w:rFonts w:ascii="inherit" w:hAnsi="inherit" w:cs="Calibri"/>
          <w:color w:val="222222"/>
          <w:shd w:val="clear" w:color="auto" w:fill="FFFFFF"/>
        </w:rPr>
      </w:pPr>
      <w:r w:rsidRPr="005D5BAE">
        <w:rPr>
          <w:rFonts w:ascii="inherit" w:hAnsi="inherit" w:cs="Calibri"/>
          <w:color w:val="222222"/>
          <w:shd w:val="clear" w:color="auto" w:fill="FFFFFF"/>
        </w:rPr>
        <w:t xml:space="preserve">Vente </w:t>
      </w:r>
      <w:r w:rsidRPr="005D5BAE">
        <w:rPr>
          <w:rFonts w:ascii="inherit" w:hAnsi="inherit" w:cs="Calibri"/>
          <w:color w:val="222222"/>
          <w:shd w:val="clear" w:color="auto" w:fill="FFFFFF"/>
        </w:rPr>
        <w:t>de la</w:t>
      </w:r>
      <w:r w:rsidRPr="005D5BAE">
        <w:rPr>
          <w:rFonts w:ascii="inherit" w:hAnsi="inherit" w:cs="Calibri"/>
          <w:color w:val="222222"/>
          <w:shd w:val="clear" w:color="auto" w:fill="FFFFFF"/>
        </w:rPr>
        <w:t xml:space="preserve"> bière du Stade "Brasserie de </w:t>
      </w:r>
      <w:proofErr w:type="spellStart"/>
      <w:proofErr w:type="gramStart"/>
      <w:r w:rsidRPr="005D5BAE">
        <w:rPr>
          <w:rFonts w:ascii="inherit" w:hAnsi="inherit" w:cs="Calibri"/>
          <w:color w:val="222222"/>
          <w:shd w:val="clear" w:color="auto" w:fill="FFFFFF"/>
        </w:rPr>
        <w:t>Terenez</w:t>
      </w:r>
      <w:proofErr w:type="spellEnd"/>
      <w:r w:rsidRPr="005D5BAE">
        <w:rPr>
          <w:rFonts w:ascii="inherit" w:hAnsi="inherit" w:cs="Calibri"/>
          <w:color w:val="222222"/>
          <w:shd w:val="clear" w:color="auto" w:fill="FFFFFF"/>
        </w:rPr>
        <w:t>»</w:t>
      </w:r>
      <w:proofErr w:type="gramEnd"/>
      <w:r w:rsidRPr="005D5BAE">
        <w:rPr>
          <w:rFonts w:ascii="inherit" w:hAnsi="inherit" w:cs="Calibri"/>
          <w:color w:val="222222"/>
          <w:shd w:val="clear" w:color="auto" w:fill="FFFFFF"/>
        </w:rPr>
        <w:t>, Vente</w:t>
      </w:r>
      <w:r w:rsidRPr="005D5BAE">
        <w:rPr>
          <w:rFonts w:ascii="inherit" w:hAnsi="inherit" w:cs="Calibri"/>
          <w:color w:val="222222"/>
          <w:shd w:val="clear" w:color="auto" w:fill="FFFFFF"/>
        </w:rPr>
        <w:t xml:space="preserve"> de </w:t>
      </w:r>
      <w:r w:rsidRPr="005D5BAE">
        <w:rPr>
          <w:rFonts w:ascii="inherit" w:hAnsi="inherit" w:cs="Calibri"/>
          <w:color w:val="222222"/>
          <w:shd w:val="clear" w:color="auto" w:fill="FFFFFF"/>
        </w:rPr>
        <w:t>vêtements</w:t>
      </w:r>
      <w:r w:rsidRPr="005D5BAE">
        <w:rPr>
          <w:rFonts w:ascii="inherit" w:hAnsi="inherit" w:cs="Calibri"/>
          <w:color w:val="222222"/>
          <w:shd w:val="clear" w:color="auto" w:fill="FFFFFF"/>
        </w:rPr>
        <w:t xml:space="preserve"> de la boutique, Vente de pizzas "Pizzas Driver", Vente de chocolat Jeff de Bruges, go</w:t>
      </w:r>
      <w:r>
        <w:rPr>
          <w:rFonts w:ascii="inherit" w:hAnsi="inherit" w:cs="Calibri"/>
          <w:color w:val="222222"/>
          <w:shd w:val="clear" w:color="auto" w:fill="FFFFFF"/>
        </w:rPr>
        <w:t>û</w:t>
      </w:r>
      <w:r w:rsidRPr="005D5BAE">
        <w:rPr>
          <w:rFonts w:ascii="inherit" w:hAnsi="inherit" w:cs="Calibri"/>
          <w:color w:val="222222"/>
          <w:shd w:val="clear" w:color="auto" w:fill="FFFFFF"/>
        </w:rPr>
        <w:t>t</w:t>
      </w:r>
      <w:r>
        <w:rPr>
          <w:rFonts w:ascii="inherit" w:hAnsi="inherit" w:cs="Calibri"/>
          <w:color w:val="222222"/>
          <w:shd w:val="clear" w:color="auto" w:fill="FFFFFF"/>
        </w:rPr>
        <w:t>er</w:t>
      </w:r>
      <w:r w:rsidRPr="005D5BAE">
        <w:rPr>
          <w:rFonts w:ascii="inherit" w:hAnsi="inherit" w:cs="Calibri"/>
          <w:color w:val="222222"/>
          <w:shd w:val="clear" w:color="auto" w:fill="FFFFFF"/>
        </w:rPr>
        <w:t xml:space="preserve"> d'Halloween</w:t>
      </w:r>
    </w:p>
    <w:p w14:paraId="16802B6B" w14:textId="2DD7EE73" w:rsidR="005D5BAE" w:rsidRPr="005D5BAE" w:rsidRDefault="005D5BAE" w:rsidP="005D5BAE">
      <w:pPr>
        <w:pStyle w:val="Titre2"/>
        <w:rPr>
          <w:rFonts w:ascii="Anton" w:hAnsi="Anton" w:cs="Calibri Light"/>
          <w:color w:val="F1C40F"/>
          <w:shd w:val="clear" w:color="auto" w:fill="FFFFFF"/>
        </w:rPr>
      </w:pPr>
      <w:r w:rsidRPr="005D5BAE">
        <w:rPr>
          <w:rFonts w:ascii="Anton" w:hAnsi="Anton" w:cs="Calibri Light"/>
          <w:color w:val="F1C40F"/>
          <w:shd w:val="clear" w:color="auto" w:fill="FFFFFF"/>
        </w:rPr>
        <w:t>Evènements</w:t>
      </w:r>
      <w:r w:rsidRPr="005D5BAE">
        <w:rPr>
          <w:rFonts w:ascii="Anton" w:hAnsi="Anton" w:cs="Calibri Light"/>
          <w:color w:val="F1C40F"/>
          <w:shd w:val="clear" w:color="auto" w:fill="FFFFFF"/>
        </w:rPr>
        <w:t xml:space="preserve"> à </w:t>
      </w:r>
      <w:proofErr w:type="gramStart"/>
      <w:r w:rsidRPr="005D5BAE">
        <w:rPr>
          <w:rFonts w:ascii="Anton" w:hAnsi="Anton" w:cs="Calibri Light"/>
          <w:color w:val="F1C40F"/>
          <w:shd w:val="clear" w:color="auto" w:fill="FFFFFF"/>
        </w:rPr>
        <w:t>venir:</w:t>
      </w:r>
      <w:proofErr w:type="gramEnd"/>
    </w:p>
    <w:p w14:paraId="4E0E7832" w14:textId="3ABCE516" w:rsidR="005D5BAE" w:rsidRDefault="005D5BAE" w:rsidP="005D5BAE">
      <w:pPr>
        <w:pStyle w:val="NormalWeb"/>
        <w:spacing w:after="150" w:afterAutospacing="0"/>
        <w:jc w:val="both"/>
        <w:rPr>
          <w:rFonts w:ascii="inherit" w:hAnsi="inherit" w:cs="Calibri"/>
          <w:shd w:val="clear" w:color="auto" w:fill="FFFFFF"/>
        </w:rPr>
      </w:pPr>
      <w:r>
        <w:rPr>
          <w:rFonts w:ascii="inherit" w:hAnsi="inherit" w:cs="Calibri"/>
          <w:shd w:val="clear" w:color="auto" w:fill="FFFFFF"/>
        </w:rPr>
        <w:t xml:space="preserve">Stage de Noel, Vente de crêpes, Vente de </w:t>
      </w:r>
      <w:r>
        <w:rPr>
          <w:rFonts w:ascii="inherit" w:hAnsi="inherit" w:cs="Calibri"/>
          <w:shd w:val="clear" w:color="auto" w:fill="FFFFFF"/>
        </w:rPr>
        <w:t>saucisson</w:t>
      </w:r>
      <w:r>
        <w:rPr>
          <w:rFonts w:ascii="inherit" w:hAnsi="inherit" w:cs="Calibri"/>
          <w:shd w:val="clear" w:color="auto" w:fill="FFFFFF"/>
        </w:rPr>
        <w:t xml:space="preserve">, Organisation de notre grand tournoi des </w:t>
      </w:r>
      <w:proofErr w:type="spellStart"/>
      <w:r>
        <w:rPr>
          <w:rFonts w:ascii="inherit" w:hAnsi="inherit" w:cs="Calibri"/>
          <w:shd w:val="clear" w:color="auto" w:fill="FFFFFF"/>
        </w:rPr>
        <w:t>minis</w:t>
      </w:r>
      <w:proofErr w:type="spellEnd"/>
      <w:r>
        <w:rPr>
          <w:rFonts w:ascii="inherit" w:hAnsi="inherit" w:cs="Calibri"/>
          <w:shd w:val="clear" w:color="auto" w:fill="FFFFFF"/>
        </w:rPr>
        <w:t xml:space="preserve"> basketteurs du Finistère, Organisation d'un tournoi à la fin de saison et journée d'un rassemblement à la rentrée 2023. Pour toutes ces actions, on cherche activement des nouveaux membres </w:t>
      </w:r>
      <w:r>
        <w:rPr>
          <w:rFonts w:ascii="inherit" w:hAnsi="inherit" w:cs="Calibri"/>
          <w:shd w:val="clear" w:color="auto" w:fill="FFFFFF"/>
        </w:rPr>
        <w:t>prêts</w:t>
      </w:r>
      <w:r>
        <w:rPr>
          <w:rFonts w:ascii="inherit" w:hAnsi="inherit" w:cs="Calibri"/>
          <w:shd w:val="clear" w:color="auto" w:fill="FFFFFF"/>
        </w:rPr>
        <w:t xml:space="preserve"> à s'investir en temps et </w:t>
      </w:r>
      <w:proofErr w:type="gramStart"/>
      <w:r>
        <w:rPr>
          <w:rFonts w:ascii="inherit" w:hAnsi="inherit" w:cs="Calibri"/>
          <w:shd w:val="clear" w:color="auto" w:fill="FFFFFF"/>
        </w:rPr>
        <w:t>énergie!</w:t>
      </w:r>
      <w:proofErr w:type="gramEnd"/>
    </w:p>
    <w:p w14:paraId="7BAD546E" w14:textId="77777777" w:rsidR="00160410" w:rsidRDefault="00160410" w:rsidP="005D5BAE">
      <w:pPr>
        <w:pStyle w:val="NormalWeb"/>
        <w:spacing w:after="150" w:afterAutospacing="0"/>
        <w:jc w:val="both"/>
      </w:pPr>
    </w:p>
    <w:p w14:paraId="257F5BBD" w14:textId="212AC703" w:rsidR="00D850BC" w:rsidRPr="00160410" w:rsidRDefault="005D5BAE" w:rsidP="00D850BC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Calibri"/>
          <w:b/>
          <w:bCs/>
          <w:sz w:val="24"/>
          <w:szCs w:val="24"/>
          <w:shd w:val="clear" w:color="auto" w:fill="FFFFFF"/>
          <w:lang w:eastAsia="fr-FR"/>
        </w:rPr>
      </w:pPr>
      <w:r w:rsidRPr="00160410">
        <w:rPr>
          <w:rFonts w:ascii="inherit" w:eastAsia="Times New Roman" w:hAnsi="inherit" w:cs="Calibri"/>
          <w:b/>
          <w:bCs/>
          <w:sz w:val="24"/>
          <w:szCs w:val="24"/>
          <w:shd w:val="clear" w:color="auto" w:fill="FFFFFF"/>
          <w:lang w:eastAsia="fr-FR"/>
        </w:rPr>
        <w:t xml:space="preserve">Prise de contact à </w:t>
      </w:r>
      <w:hyperlink r:id="rId5" w:history="1">
        <w:r w:rsidRPr="00160410">
          <w:rPr>
            <w:rFonts w:ascii="inherit" w:hAnsi="inherit" w:cs="Calibri"/>
            <w:b/>
            <w:bCs/>
            <w:sz w:val="24"/>
            <w:szCs w:val="24"/>
            <w:shd w:val="clear" w:color="auto" w:fill="FFFFFF"/>
            <w:lang w:eastAsia="fr-FR"/>
          </w:rPr>
          <w:t>esderrien@laposte.net</w:t>
        </w:r>
      </w:hyperlink>
      <w:r w:rsidRPr="00160410">
        <w:rPr>
          <w:rFonts w:ascii="inherit" w:eastAsia="Times New Roman" w:hAnsi="inherit" w:cs="Calibri"/>
          <w:b/>
          <w:bCs/>
          <w:sz w:val="24"/>
          <w:szCs w:val="24"/>
          <w:shd w:val="clear" w:color="auto" w:fill="FFFFFF"/>
          <w:lang w:eastAsia="fr-FR"/>
        </w:rPr>
        <w:t xml:space="preserve"> ou </w:t>
      </w:r>
      <w:r w:rsidR="00160410" w:rsidRPr="00160410">
        <w:rPr>
          <w:rFonts w:ascii="inherit" w:eastAsia="Times New Roman" w:hAnsi="inherit" w:cs="Calibri"/>
          <w:b/>
          <w:bCs/>
          <w:sz w:val="24"/>
          <w:szCs w:val="24"/>
          <w:shd w:val="clear" w:color="auto" w:fill="FFFFFF"/>
          <w:lang w:eastAsia="fr-FR"/>
        </w:rPr>
        <w:t>stade-relecquois-basket@orange.fr</w:t>
      </w:r>
    </w:p>
    <w:sectPr w:rsidR="00D850BC" w:rsidRPr="00160410" w:rsidSect="00DF31B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845"/>
    <w:multiLevelType w:val="multilevel"/>
    <w:tmpl w:val="93BE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B4903"/>
    <w:multiLevelType w:val="multilevel"/>
    <w:tmpl w:val="5610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0899916">
    <w:abstractNumId w:val="0"/>
  </w:num>
  <w:num w:numId="2" w16cid:durableId="70321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0BC"/>
    <w:rsid w:val="0000760B"/>
    <w:rsid w:val="00015597"/>
    <w:rsid w:val="00024971"/>
    <w:rsid w:val="00067567"/>
    <w:rsid w:val="00095E82"/>
    <w:rsid w:val="000C5072"/>
    <w:rsid w:val="00103094"/>
    <w:rsid w:val="00103E1D"/>
    <w:rsid w:val="00112FDD"/>
    <w:rsid w:val="00120BE7"/>
    <w:rsid w:val="001279E7"/>
    <w:rsid w:val="00130D14"/>
    <w:rsid w:val="00160410"/>
    <w:rsid w:val="001661DE"/>
    <w:rsid w:val="00190C4F"/>
    <w:rsid w:val="001C27B3"/>
    <w:rsid w:val="001F4A69"/>
    <w:rsid w:val="0021022B"/>
    <w:rsid w:val="00285DEC"/>
    <w:rsid w:val="002D4C2F"/>
    <w:rsid w:val="002E234D"/>
    <w:rsid w:val="002F27D3"/>
    <w:rsid w:val="0033391D"/>
    <w:rsid w:val="00336892"/>
    <w:rsid w:val="00337A9F"/>
    <w:rsid w:val="0036657E"/>
    <w:rsid w:val="00380AFE"/>
    <w:rsid w:val="00384273"/>
    <w:rsid w:val="0039203F"/>
    <w:rsid w:val="00397B8E"/>
    <w:rsid w:val="003D6063"/>
    <w:rsid w:val="003D6A8D"/>
    <w:rsid w:val="004433C1"/>
    <w:rsid w:val="004611CB"/>
    <w:rsid w:val="00490366"/>
    <w:rsid w:val="00527DB3"/>
    <w:rsid w:val="00541985"/>
    <w:rsid w:val="00590D14"/>
    <w:rsid w:val="005C29E6"/>
    <w:rsid w:val="005D5BAE"/>
    <w:rsid w:val="006011BF"/>
    <w:rsid w:val="0062288D"/>
    <w:rsid w:val="00622D09"/>
    <w:rsid w:val="00624154"/>
    <w:rsid w:val="00627185"/>
    <w:rsid w:val="0063574E"/>
    <w:rsid w:val="006B6A8A"/>
    <w:rsid w:val="006E1858"/>
    <w:rsid w:val="00746C8D"/>
    <w:rsid w:val="00774F0A"/>
    <w:rsid w:val="00780586"/>
    <w:rsid w:val="007948DF"/>
    <w:rsid w:val="007C0FA7"/>
    <w:rsid w:val="007E5DA6"/>
    <w:rsid w:val="00812A11"/>
    <w:rsid w:val="00831CFB"/>
    <w:rsid w:val="00864F52"/>
    <w:rsid w:val="00896533"/>
    <w:rsid w:val="00896C57"/>
    <w:rsid w:val="008D216D"/>
    <w:rsid w:val="008D5BCD"/>
    <w:rsid w:val="008F297C"/>
    <w:rsid w:val="00941C9A"/>
    <w:rsid w:val="009451AD"/>
    <w:rsid w:val="009516A5"/>
    <w:rsid w:val="00956687"/>
    <w:rsid w:val="00994943"/>
    <w:rsid w:val="009D2C36"/>
    <w:rsid w:val="00A17827"/>
    <w:rsid w:val="00A22CF4"/>
    <w:rsid w:val="00A23909"/>
    <w:rsid w:val="00A27D6B"/>
    <w:rsid w:val="00A5046E"/>
    <w:rsid w:val="00A6008A"/>
    <w:rsid w:val="00A60610"/>
    <w:rsid w:val="00A65A48"/>
    <w:rsid w:val="00A84ADD"/>
    <w:rsid w:val="00A90E9F"/>
    <w:rsid w:val="00A96285"/>
    <w:rsid w:val="00AB73C5"/>
    <w:rsid w:val="00AC10D7"/>
    <w:rsid w:val="00AD18E0"/>
    <w:rsid w:val="00AE5E63"/>
    <w:rsid w:val="00AF2C08"/>
    <w:rsid w:val="00B154F4"/>
    <w:rsid w:val="00B16ACC"/>
    <w:rsid w:val="00B23871"/>
    <w:rsid w:val="00BE29FA"/>
    <w:rsid w:val="00C12578"/>
    <w:rsid w:val="00C83541"/>
    <w:rsid w:val="00C83B5E"/>
    <w:rsid w:val="00CA734F"/>
    <w:rsid w:val="00CC456E"/>
    <w:rsid w:val="00CE55DB"/>
    <w:rsid w:val="00CF49EF"/>
    <w:rsid w:val="00D14347"/>
    <w:rsid w:val="00D850BC"/>
    <w:rsid w:val="00DE6FC8"/>
    <w:rsid w:val="00DF2E4E"/>
    <w:rsid w:val="00DF31B3"/>
    <w:rsid w:val="00E5657C"/>
    <w:rsid w:val="00E86636"/>
    <w:rsid w:val="00E876AA"/>
    <w:rsid w:val="00ED086D"/>
    <w:rsid w:val="00ED6F8A"/>
    <w:rsid w:val="00F06467"/>
    <w:rsid w:val="00F1502A"/>
    <w:rsid w:val="00F2697D"/>
    <w:rsid w:val="00F43B3B"/>
    <w:rsid w:val="00F87580"/>
    <w:rsid w:val="00F93A02"/>
    <w:rsid w:val="00FB1605"/>
    <w:rsid w:val="00FC2DC0"/>
    <w:rsid w:val="00F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32CC"/>
  <w15:chartTrackingRefBased/>
  <w15:docId w15:val="{7265A508-B47B-4023-BB65-6372A890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85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0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50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850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8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D5BAE"/>
    <w:rPr>
      <w:b/>
      <w:bCs/>
    </w:rPr>
  </w:style>
  <w:style w:type="character" w:styleId="Lienhypertexte">
    <w:name w:val="Hyperlink"/>
    <w:basedOn w:val="Policepardfaut"/>
    <w:uiPriority w:val="99"/>
    <w:unhideWhenUsed/>
    <w:rsid w:val="005D5B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derrien@lapost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derrien</dc:creator>
  <cp:keywords/>
  <dc:description/>
  <cp:lastModifiedBy>estelle derrien</cp:lastModifiedBy>
  <cp:revision>1</cp:revision>
  <dcterms:created xsi:type="dcterms:W3CDTF">2022-11-01T16:56:00Z</dcterms:created>
  <dcterms:modified xsi:type="dcterms:W3CDTF">2022-11-01T17:43:00Z</dcterms:modified>
</cp:coreProperties>
</file>